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8695" w:type="dxa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50"/>
        <w:gridCol w:w="5178"/>
        <w:gridCol w:w="826"/>
        <w:gridCol w:w="1241"/>
      </w:tblGrid>
      <w:tr w:rsidR="00087B51" w:rsidRPr="00F454C3" w14:paraId="266FC322" w14:textId="77777777" w:rsidTr="00CB2043">
        <w:trPr>
          <w:trHeight w:val="310"/>
        </w:trPr>
        <w:tc>
          <w:tcPr>
            <w:tcW w:w="86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CA95006" w14:textId="40A1D098" w:rsidR="00087B51" w:rsidRPr="00F454C3" w:rsidRDefault="00087B51" w:rsidP="00CB2043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F454C3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RELATÓRIO FOTOGRÁF</w:t>
            </w: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ICO     DIÁRIO DE OBRAS</w:t>
            </w:r>
          </w:p>
        </w:tc>
      </w:tr>
      <w:tr w:rsidR="00087B51" w14:paraId="135441BB" w14:textId="77777777" w:rsidTr="00CB2043">
        <w:trPr>
          <w:trHeight w:val="310"/>
        </w:trPr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9DB7BC" w14:textId="31951DB7" w:rsidR="00087B51" w:rsidRPr="00166EA4" w:rsidRDefault="00087B51" w:rsidP="00CB2043">
            <w:pPr>
              <w:jc w:val="center"/>
              <w:rPr>
                <w:rFonts w:ascii="Calibri" w:hAnsi="Calibri"/>
                <w:b/>
                <w:color w:val="000000"/>
                <w:sz w:val="22"/>
                <w:szCs w:val="22"/>
              </w:rPr>
            </w:pPr>
            <w:r w:rsidRPr="00166EA4">
              <w:rPr>
                <w:rFonts w:ascii="Calibri" w:hAnsi="Calibri"/>
                <w:b/>
                <w:color w:val="000000"/>
                <w:sz w:val="22"/>
                <w:szCs w:val="22"/>
              </w:rPr>
              <w:t>Local:</w:t>
            </w:r>
            <w:r w:rsidR="00CB2043">
              <w:rPr>
                <w:rFonts w:ascii="Calibri" w:hAnsi="Calibri"/>
                <w:b/>
                <w:color w:val="000000"/>
                <w:sz w:val="22"/>
                <w:szCs w:val="22"/>
              </w:rPr>
              <w:t xml:space="preserve"> </w:t>
            </w:r>
            <w:r w:rsidR="00CB2043" w:rsidRPr="00CB2043">
              <w:rPr>
                <w:rFonts w:ascii="Calibri" w:hAnsi="Calibri"/>
                <w:bCs/>
                <w:color w:val="000000"/>
                <w:sz w:val="22"/>
                <w:szCs w:val="22"/>
              </w:rPr>
              <w:t>Bairro Pinga Fogo</w:t>
            </w:r>
          </w:p>
        </w:tc>
        <w:tc>
          <w:tcPr>
            <w:tcW w:w="5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59E6C9B" w14:textId="1ACC2C44" w:rsidR="00087B51" w:rsidRDefault="00087B51" w:rsidP="00CB2043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Vitória de Santo Antã</w:t>
            </w:r>
            <w:r w:rsidR="00F97B18">
              <w:rPr>
                <w:rFonts w:ascii="Calibri" w:hAnsi="Calibri"/>
                <w:color w:val="000000"/>
                <w:sz w:val="22"/>
                <w:szCs w:val="22"/>
              </w:rPr>
              <w:t>o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B950D2" w14:textId="25CAE666" w:rsidR="00087B51" w:rsidRPr="00166EA4" w:rsidRDefault="00087B51" w:rsidP="00CB2043">
            <w:pPr>
              <w:jc w:val="center"/>
              <w:rPr>
                <w:rFonts w:ascii="Calibri" w:hAnsi="Calibri"/>
                <w:b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color w:val="000000"/>
                <w:sz w:val="22"/>
                <w:szCs w:val="22"/>
              </w:rPr>
              <w:t>Data</w:t>
            </w:r>
          </w:p>
        </w:tc>
        <w:tc>
          <w:tcPr>
            <w:tcW w:w="12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055E7251" w14:textId="32C6DBEB" w:rsidR="00087B51" w:rsidRPr="00937BD7" w:rsidRDefault="00937BD7" w:rsidP="00CB2043">
            <w:pPr>
              <w:jc w:val="center"/>
              <w:rPr>
                <w:rFonts w:ascii="Calibri" w:hAnsi="Calibri"/>
                <w:color w:val="000000" w:themeColor="text1"/>
                <w:sz w:val="22"/>
                <w:szCs w:val="22"/>
              </w:rPr>
            </w:pPr>
            <w:r w:rsidRPr="00937BD7">
              <w:rPr>
                <w:rFonts w:ascii="Calibri" w:hAnsi="Calibri"/>
                <w:color w:val="000000" w:themeColor="text1"/>
                <w:sz w:val="22"/>
                <w:szCs w:val="22"/>
              </w:rPr>
              <w:t>2</w:t>
            </w:r>
            <w:r w:rsidR="00CB2043">
              <w:rPr>
                <w:rFonts w:ascii="Calibri" w:hAnsi="Calibri"/>
                <w:color w:val="000000" w:themeColor="text1"/>
                <w:sz w:val="22"/>
                <w:szCs w:val="22"/>
              </w:rPr>
              <w:t>9</w:t>
            </w:r>
            <w:r w:rsidRPr="00937BD7">
              <w:rPr>
                <w:rFonts w:ascii="Calibri" w:hAnsi="Calibri"/>
                <w:color w:val="000000" w:themeColor="text1"/>
                <w:sz w:val="22"/>
                <w:szCs w:val="22"/>
              </w:rPr>
              <w:t>/01/2025</w:t>
            </w:r>
          </w:p>
        </w:tc>
      </w:tr>
    </w:tbl>
    <w:tbl>
      <w:tblPr>
        <w:tblpPr w:leftFromText="141" w:rightFromText="141" w:vertAnchor="page" w:horzAnchor="margin" w:tblpXSpec="center" w:tblpY="2371"/>
        <w:tblW w:w="9390" w:type="dxa"/>
        <w:tblBorders>
          <w:top w:val="thinThickSmallGap" w:sz="24" w:space="0" w:color="auto"/>
          <w:left w:val="thinThickSmallGap" w:sz="24" w:space="0" w:color="auto"/>
          <w:bottom w:val="thickThinSmallGap" w:sz="24" w:space="0" w:color="auto"/>
          <w:right w:val="thickThinSmallGap" w:sz="24" w:space="0" w:color="auto"/>
          <w:insideH w:val="thinThickSmallGap" w:sz="2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695"/>
        <w:gridCol w:w="4695"/>
      </w:tblGrid>
      <w:tr w:rsidR="00FE6E95" w:rsidRPr="00DD1BAE" w14:paraId="39C85A4D" w14:textId="77777777" w:rsidTr="00963305">
        <w:trPr>
          <w:trHeight w:val="3604"/>
        </w:trPr>
        <w:tc>
          <w:tcPr>
            <w:tcW w:w="4695" w:type="dxa"/>
            <w:tcBorders>
              <w:left w:val="thinThickThinSmallGap" w:sz="24" w:space="0" w:color="auto"/>
              <w:bottom w:val="dotDash" w:sz="4" w:space="0" w:color="auto"/>
            </w:tcBorders>
          </w:tcPr>
          <w:p w14:paraId="0284FDDE" w14:textId="34158087" w:rsidR="00FE6E95" w:rsidRPr="00DD1BAE" w:rsidRDefault="00937BD7" w:rsidP="00FE6E95">
            <w:pPr>
              <w:jc w:val="center"/>
              <w:rPr>
                <w:szCs w:val="32"/>
              </w:rPr>
            </w:pPr>
            <w:r>
              <w:rPr>
                <w:noProof/>
                <w:szCs w:val="32"/>
              </w:rPr>
              <w:drawing>
                <wp:inline distT="0" distB="0" distL="0" distR="0" wp14:anchorId="37F082AD" wp14:editId="365015AA">
                  <wp:extent cx="2892425" cy="2266950"/>
                  <wp:effectExtent l="0" t="0" r="3175" b="0"/>
                  <wp:docPr id="1059466355" name="Image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59466355" name="Imagem 1059466355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92425" cy="22669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95" w:type="dxa"/>
            <w:tcBorders>
              <w:left w:val="thinThickThinSmallGap" w:sz="24" w:space="0" w:color="auto"/>
              <w:bottom w:val="dotDash" w:sz="4" w:space="0" w:color="auto"/>
            </w:tcBorders>
          </w:tcPr>
          <w:p w14:paraId="430BE120" w14:textId="0BC2DEF4" w:rsidR="00FE6E95" w:rsidRPr="00DD1BAE" w:rsidRDefault="00BB62FD" w:rsidP="006E029C">
            <w:pPr>
              <w:rPr>
                <w:szCs w:val="32"/>
              </w:rPr>
            </w:pPr>
            <w:r>
              <w:rPr>
                <w:noProof/>
                <w:szCs w:val="32"/>
              </w:rPr>
              <w:drawing>
                <wp:inline distT="0" distB="0" distL="0" distR="0" wp14:anchorId="4DEFFE6C" wp14:editId="65F32C95">
                  <wp:extent cx="2892425" cy="2266950"/>
                  <wp:effectExtent l="0" t="0" r="3175" b="0"/>
                  <wp:docPr id="1103189609" name="Image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3189609" name="Imagem 1103189609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92425" cy="22669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E6E95" w:rsidRPr="00DD1BAE" w14:paraId="170BF642" w14:textId="77777777" w:rsidTr="00963305">
        <w:tblPrEx>
          <w:tblCellMar>
            <w:left w:w="108" w:type="dxa"/>
            <w:right w:w="108" w:type="dxa"/>
          </w:tblCellMar>
        </w:tblPrEx>
        <w:trPr>
          <w:trHeight w:val="74"/>
        </w:trPr>
        <w:tc>
          <w:tcPr>
            <w:tcW w:w="4695" w:type="dxa"/>
            <w:tcBorders>
              <w:top w:val="dotDash" w:sz="4" w:space="0" w:color="auto"/>
              <w:left w:val="thinThickThinSmallGap" w:sz="24" w:space="0" w:color="auto"/>
              <w:bottom w:val="thinThickThinSmallGap" w:sz="24" w:space="0" w:color="auto"/>
            </w:tcBorders>
          </w:tcPr>
          <w:p w14:paraId="563D0600" w14:textId="701366F7" w:rsidR="00FE6E95" w:rsidRDefault="00937BD7" w:rsidP="00FE6E95">
            <w:pPr>
              <w:jc w:val="center"/>
              <w:rPr>
                <w:b/>
                <w:szCs w:val="32"/>
              </w:rPr>
            </w:pPr>
            <w:r>
              <w:rPr>
                <w:b/>
                <w:szCs w:val="32"/>
              </w:rPr>
              <w:t>Foto 1</w:t>
            </w:r>
          </w:p>
        </w:tc>
        <w:tc>
          <w:tcPr>
            <w:tcW w:w="4695" w:type="dxa"/>
            <w:tcBorders>
              <w:top w:val="dotDash" w:sz="4" w:space="0" w:color="auto"/>
              <w:left w:val="thinThickThinSmallGap" w:sz="24" w:space="0" w:color="auto"/>
              <w:bottom w:val="thinThickThinSmallGap" w:sz="24" w:space="0" w:color="auto"/>
            </w:tcBorders>
          </w:tcPr>
          <w:p w14:paraId="7E1C1985" w14:textId="6F839839" w:rsidR="00FE6E95" w:rsidRPr="00B35898" w:rsidRDefault="00937BD7" w:rsidP="00FE6E95">
            <w:pPr>
              <w:jc w:val="center"/>
              <w:rPr>
                <w:b/>
                <w:szCs w:val="32"/>
              </w:rPr>
            </w:pPr>
            <w:r>
              <w:rPr>
                <w:b/>
                <w:szCs w:val="32"/>
              </w:rPr>
              <w:t>Foto 2</w:t>
            </w:r>
          </w:p>
        </w:tc>
      </w:tr>
      <w:tr w:rsidR="006E029C" w:rsidRPr="00DD1BAE" w14:paraId="193B2336" w14:textId="77777777" w:rsidTr="00963305">
        <w:tblPrEx>
          <w:tblCellMar>
            <w:left w:w="108" w:type="dxa"/>
            <w:right w:w="108" w:type="dxa"/>
          </w:tblCellMar>
        </w:tblPrEx>
        <w:trPr>
          <w:trHeight w:val="74"/>
        </w:trPr>
        <w:tc>
          <w:tcPr>
            <w:tcW w:w="4695" w:type="dxa"/>
            <w:tcBorders>
              <w:top w:val="dotDash" w:sz="4" w:space="0" w:color="auto"/>
              <w:left w:val="thinThickThinSmallGap" w:sz="24" w:space="0" w:color="auto"/>
              <w:bottom w:val="thinThickThinSmallGap" w:sz="24" w:space="0" w:color="auto"/>
            </w:tcBorders>
          </w:tcPr>
          <w:p w14:paraId="5450F40B" w14:textId="77777777" w:rsidR="006E029C" w:rsidRDefault="006E029C" w:rsidP="00FE6E95">
            <w:pPr>
              <w:jc w:val="center"/>
              <w:rPr>
                <w:b/>
                <w:szCs w:val="32"/>
              </w:rPr>
            </w:pPr>
          </w:p>
        </w:tc>
        <w:tc>
          <w:tcPr>
            <w:tcW w:w="4695" w:type="dxa"/>
            <w:tcBorders>
              <w:top w:val="dotDash" w:sz="4" w:space="0" w:color="auto"/>
              <w:left w:val="thinThickThinSmallGap" w:sz="24" w:space="0" w:color="auto"/>
              <w:bottom w:val="thinThickThinSmallGap" w:sz="24" w:space="0" w:color="auto"/>
            </w:tcBorders>
          </w:tcPr>
          <w:p w14:paraId="40AF1EBE" w14:textId="77777777" w:rsidR="006E029C" w:rsidRDefault="006E029C" w:rsidP="00FE6E95">
            <w:pPr>
              <w:jc w:val="center"/>
              <w:rPr>
                <w:b/>
                <w:szCs w:val="32"/>
              </w:rPr>
            </w:pPr>
          </w:p>
        </w:tc>
      </w:tr>
      <w:tr w:rsidR="006E029C" w:rsidRPr="00DD1BAE" w14:paraId="630333A7" w14:textId="77777777" w:rsidTr="00963305">
        <w:tblPrEx>
          <w:tblCellMar>
            <w:left w:w="108" w:type="dxa"/>
            <w:right w:w="108" w:type="dxa"/>
          </w:tblCellMar>
        </w:tblPrEx>
        <w:trPr>
          <w:trHeight w:val="74"/>
        </w:trPr>
        <w:tc>
          <w:tcPr>
            <w:tcW w:w="4695" w:type="dxa"/>
            <w:tcBorders>
              <w:top w:val="dotDash" w:sz="4" w:space="0" w:color="auto"/>
              <w:left w:val="thinThickThinSmallGap" w:sz="24" w:space="0" w:color="auto"/>
              <w:bottom w:val="thinThickThinSmallGap" w:sz="24" w:space="0" w:color="auto"/>
            </w:tcBorders>
          </w:tcPr>
          <w:p w14:paraId="3D2B8C98" w14:textId="77777777" w:rsidR="006E029C" w:rsidRDefault="006E029C" w:rsidP="00FE6E95">
            <w:pPr>
              <w:jc w:val="center"/>
              <w:rPr>
                <w:b/>
                <w:szCs w:val="32"/>
              </w:rPr>
            </w:pPr>
          </w:p>
        </w:tc>
        <w:tc>
          <w:tcPr>
            <w:tcW w:w="4695" w:type="dxa"/>
            <w:tcBorders>
              <w:top w:val="dotDash" w:sz="4" w:space="0" w:color="auto"/>
              <w:left w:val="thinThickThinSmallGap" w:sz="24" w:space="0" w:color="auto"/>
              <w:bottom w:val="thinThickThinSmallGap" w:sz="24" w:space="0" w:color="auto"/>
            </w:tcBorders>
          </w:tcPr>
          <w:p w14:paraId="4ABD80CE" w14:textId="77777777" w:rsidR="006E029C" w:rsidRDefault="006E029C" w:rsidP="00FE6E95">
            <w:pPr>
              <w:jc w:val="center"/>
              <w:rPr>
                <w:b/>
                <w:szCs w:val="32"/>
              </w:rPr>
            </w:pPr>
          </w:p>
        </w:tc>
      </w:tr>
    </w:tbl>
    <w:tbl>
      <w:tblPr>
        <w:tblpPr w:leftFromText="141" w:rightFromText="141" w:vertAnchor="page" w:horzAnchor="margin" w:tblpXSpec="center" w:tblpY="6496"/>
        <w:tblW w:w="9420" w:type="dxa"/>
        <w:tblBorders>
          <w:top w:val="thinThickSmallGap" w:sz="24" w:space="0" w:color="auto"/>
          <w:left w:val="thinThickSmallGap" w:sz="24" w:space="0" w:color="auto"/>
          <w:bottom w:val="thickThinSmallGap" w:sz="24" w:space="0" w:color="auto"/>
          <w:right w:val="thickThinSmallGap" w:sz="24" w:space="0" w:color="auto"/>
          <w:insideH w:val="thinThickSmallGap" w:sz="2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710"/>
        <w:gridCol w:w="4710"/>
      </w:tblGrid>
      <w:tr w:rsidR="00963305" w:rsidRPr="00DD1BAE" w14:paraId="087B0D0E" w14:textId="77777777" w:rsidTr="00963305">
        <w:trPr>
          <w:trHeight w:val="3698"/>
        </w:trPr>
        <w:tc>
          <w:tcPr>
            <w:tcW w:w="4710" w:type="dxa"/>
            <w:tcBorders>
              <w:left w:val="thinThickThinSmallGap" w:sz="24" w:space="0" w:color="auto"/>
              <w:bottom w:val="dotDash" w:sz="4" w:space="0" w:color="auto"/>
            </w:tcBorders>
          </w:tcPr>
          <w:p w14:paraId="5933FF17" w14:textId="6A60A569" w:rsidR="00963305" w:rsidRPr="00DD1BAE" w:rsidRDefault="00CB2043" w:rsidP="00963305">
            <w:pPr>
              <w:jc w:val="center"/>
              <w:rPr>
                <w:szCs w:val="32"/>
              </w:rPr>
            </w:pPr>
            <w:r>
              <w:rPr>
                <w:noProof/>
                <w:szCs w:val="32"/>
              </w:rPr>
              <w:drawing>
                <wp:inline distT="0" distB="0" distL="0" distR="0" wp14:anchorId="18B6A628" wp14:editId="2E0DA9E1">
                  <wp:extent cx="2901950" cy="2362200"/>
                  <wp:effectExtent l="0" t="0" r="0" b="0"/>
                  <wp:docPr id="2068069767" name="Imagem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68069767" name="Imagem 2068069767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01950" cy="2362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10" w:type="dxa"/>
            <w:tcBorders>
              <w:left w:val="thinThickThinSmallGap" w:sz="24" w:space="0" w:color="auto"/>
              <w:bottom w:val="dotDash" w:sz="4" w:space="0" w:color="auto"/>
            </w:tcBorders>
          </w:tcPr>
          <w:p w14:paraId="3ACDE947" w14:textId="5B25CD8A" w:rsidR="00963305" w:rsidRPr="00DD1BAE" w:rsidRDefault="00CB2043" w:rsidP="00963305">
            <w:pPr>
              <w:jc w:val="center"/>
              <w:rPr>
                <w:szCs w:val="32"/>
              </w:rPr>
            </w:pPr>
            <w:r>
              <w:rPr>
                <w:noProof/>
                <w:szCs w:val="32"/>
              </w:rPr>
              <w:drawing>
                <wp:inline distT="0" distB="0" distL="0" distR="0" wp14:anchorId="544B1B7F" wp14:editId="11EF8D55">
                  <wp:extent cx="2901950" cy="2333625"/>
                  <wp:effectExtent l="0" t="0" r="0" b="9525"/>
                  <wp:docPr id="469546980" name="Imagem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69546980" name="Imagem 469546980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01950" cy="23336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63305" w:rsidRPr="00DD1BAE" w14:paraId="214F3E72" w14:textId="77777777" w:rsidTr="00963305">
        <w:tblPrEx>
          <w:tblCellMar>
            <w:left w:w="108" w:type="dxa"/>
            <w:right w:w="108" w:type="dxa"/>
          </w:tblCellMar>
        </w:tblPrEx>
        <w:trPr>
          <w:trHeight w:val="76"/>
        </w:trPr>
        <w:tc>
          <w:tcPr>
            <w:tcW w:w="4710" w:type="dxa"/>
            <w:tcBorders>
              <w:top w:val="dotDash" w:sz="4" w:space="0" w:color="auto"/>
              <w:left w:val="thinThickThinSmallGap" w:sz="24" w:space="0" w:color="auto"/>
              <w:bottom w:val="thinThickThinSmallGap" w:sz="24" w:space="0" w:color="auto"/>
            </w:tcBorders>
          </w:tcPr>
          <w:p w14:paraId="73B097C4" w14:textId="08C451C8" w:rsidR="00963305" w:rsidRDefault="00937BD7" w:rsidP="00963305">
            <w:pPr>
              <w:jc w:val="center"/>
              <w:rPr>
                <w:b/>
                <w:szCs w:val="32"/>
              </w:rPr>
            </w:pPr>
            <w:r>
              <w:rPr>
                <w:b/>
                <w:szCs w:val="32"/>
              </w:rPr>
              <w:t>Foto 3</w:t>
            </w:r>
          </w:p>
        </w:tc>
        <w:tc>
          <w:tcPr>
            <w:tcW w:w="4710" w:type="dxa"/>
            <w:tcBorders>
              <w:top w:val="dotDash" w:sz="4" w:space="0" w:color="auto"/>
              <w:left w:val="thinThickThinSmallGap" w:sz="24" w:space="0" w:color="auto"/>
              <w:bottom w:val="thinThickThinSmallGap" w:sz="24" w:space="0" w:color="auto"/>
            </w:tcBorders>
          </w:tcPr>
          <w:p w14:paraId="58BB378F" w14:textId="006DCE6B" w:rsidR="00963305" w:rsidRPr="00B35898" w:rsidRDefault="00937BD7" w:rsidP="00963305">
            <w:pPr>
              <w:jc w:val="center"/>
              <w:rPr>
                <w:b/>
                <w:szCs w:val="32"/>
              </w:rPr>
            </w:pPr>
            <w:r>
              <w:rPr>
                <w:b/>
                <w:szCs w:val="32"/>
              </w:rPr>
              <w:t>Foto 4</w:t>
            </w:r>
          </w:p>
        </w:tc>
      </w:tr>
    </w:tbl>
    <w:p w14:paraId="63459A0A" w14:textId="77777777" w:rsidR="00087B51" w:rsidRPr="00963305" w:rsidRDefault="00087B51" w:rsidP="00087B51">
      <w:pPr>
        <w:tabs>
          <w:tab w:val="left" w:pos="2940"/>
        </w:tabs>
        <w:rPr>
          <w:i/>
          <w:iCs/>
        </w:rPr>
      </w:pPr>
    </w:p>
    <w:p w14:paraId="7E1C7E90" w14:textId="77777777" w:rsidR="00247E82" w:rsidRDefault="00247E82"/>
    <w:p w14:paraId="26304683" w14:textId="77777777" w:rsidR="00087B51" w:rsidRDefault="00087B51"/>
    <w:p w14:paraId="50F95B0D" w14:textId="77777777" w:rsidR="00D32766" w:rsidRDefault="00D32766"/>
    <w:p w14:paraId="338E0BCE" w14:textId="77777777" w:rsidR="00D32766" w:rsidRDefault="00D32766"/>
    <w:p w14:paraId="015243D0" w14:textId="77777777" w:rsidR="00D32766" w:rsidRDefault="00D32766"/>
    <w:p w14:paraId="3FD2678C" w14:textId="77777777" w:rsidR="00D32766" w:rsidRDefault="00D32766"/>
    <w:sectPr w:rsidR="00D32766" w:rsidSect="00D32766">
      <w:headerReference w:type="default" r:id="rId10"/>
      <w:footerReference w:type="default" r:id="rId11"/>
      <w:pgSz w:w="11906" w:h="16838"/>
      <w:pgMar w:top="1135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C83798" w14:textId="77777777" w:rsidR="0005229A" w:rsidRDefault="0005229A" w:rsidP="00087B51">
      <w:r>
        <w:separator/>
      </w:r>
    </w:p>
  </w:endnote>
  <w:endnote w:type="continuationSeparator" w:id="0">
    <w:p w14:paraId="3DEB2F28" w14:textId="77777777" w:rsidR="0005229A" w:rsidRDefault="0005229A" w:rsidP="00087B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7E3073" w14:textId="77777777" w:rsidR="00087B51" w:rsidRDefault="00087B51" w:rsidP="00087B51">
    <w:pPr>
      <w:pStyle w:val="Rodap"/>
      <w:jc w:val="center"/>
      <w:rPr>
        <w:b/>
        <w:bCs/>
        <w:color w:val="000080"/>
      </w:rPr>
    </w:pPr>
    <w:r>
      <w:rPr>
        <w:b/>
        <w:bCs/>
        <w:color w:val="000080"/>
      </w:rPr>
      <w:t xml:space="preserve">Demócrito Cavalcanti, N.º 144 </w:t>
    </w:r>
    <w:proofErr w:type="gramStart"/>
    <w:r>
      <w:rPr>
        <w:b/>
        <w:bCs/>
        <w:color w:val="000080"/>
      </w:rPr>
      <w:t>-  Livramento</w:t>
    </w:r>
    <w:proofErr w:type="gramEnd"/>
    <w:r>
      <w:rPr>
        <w:b/>
        <w:bCs/>
        <w:color w:val="000080"/>
      </w:rPr>
      <w:t xml:space="preserve"> – Vitória de Santo Antão – CEP 55.602 420 – PE </w:t>
    </w:r>
  </w:p>
  <w:p w14:paraId="1015B892" w14:textId="77777777" w:rsidR="00087B51" w:rsidRDefault="00087B51" w:rsidP="00087B51">
    <w:pPr>
      <w:pStyle w:val="Rodap"/>
      <w:jc w:val="center"/>
      <w:rPr>
        <w:b/>
        <w:bCs/>
        <w:color w:val="000080"/>
        <w:lang w:val="en-US"/>
      </w:rPr>
    </w:pPr>
    <w:r>
      <w:rPr>
        <w:b/>
        <w:bCs/>
        <w:color w:val="000080"/>
        <w:lang w:val="en-US"/>
      </w:rPr>
      <w:t xml:space="preserve">Fone </w:t>
    </w:r>
    <w:proofErr w:type="gramStart"/>
    <w:r>
      <w:rPr>
        <w:b/>
        <w:bCs/>
        <w:color w:val="000080"/>
        <w:lang w:val="en-US"/>
      </w:rPr>
      <w:t>Fax :</w:t>
    </w:r>
    <w:proofErr w:type="gramEnd"/>
    <w:r>
      <w:rPr>
        <w:b/>
        <w:bCs/>
        <w:color w:val="000080"/>
        <w:lang w:val="en-US"/>
      </w:rPr>
      <w:t xml:space="preserve"> 0XX81.3523 0862   -   CNPJ 11.049.855/0001-23</w:t>
    </w:r>
  </w:p>
  <w:p w14:paraId="2C567835" w14:textId="77777777" w:rsidR="00087B51" w:rsidRDefault="00087B51" w:rsidP="00087B51">
    <w:pPr>
      <w:pStyle w:val="Rodap"/>
    </w:pPr>
  </w:p>
  <w:p w14:paraId="0C4E4174" w14:textId="77777777" w:rsidR="00087B51" w:rsidRDefault="00087B51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3FE156" w14:textId="77777777" w:rsidR="0005229A" w:rsidRDefault="0005229A" w:rsidP="00087B51">
      <w:r>
        <w:separator/>
      </w:r>
    </w:p>
  </w:footnote>
  <w:footnote w:type="continuationSeparator" w:id="0">
    <w:p w14:paraId="5083A570" w14:textId="77777777" w:rsidR="0005229A" w:rsidRDefault="0005229A" w:rsidP="00087B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CAB568" w14:textId="77777777" w:rsidR="00087B51" w:rsidRDefault="00087B51" w:rsidP="00087B51">
    <w:pPr>
      <w:ind w:right="-263"/>
      <w:jc w:val="center"/>
      <w:rPr>
        <w:rFonts w:ascii="Arial" w:hAnsi="Arial" w:cs="Arial"/>
        <w:b/>
      </w:rPr>
    </w:pPr>
    <w:r>
      <w:rPr>
        <w:rFonts w:ascii="Arial" w:hAnsi="Arial" w:cs="Arial"/>
        <w:b/>
      </w:rPr>
      <w:t>Prefeitura Municipal da vitória de Santo Antão</w:t>
    </w:r>
  </w:p>
  <w:p w14:paraId="179E3D23" w14:textId="77777777" w:rsidR="00087B51" w:rsidRDefault="00087B51" w:rsidP="00087B51">
    <w:pPr>
      <w:pStyle w:val="Cabealho"/>
      <w:jc w:val="center"/>
    </w:pPr>
    <w:r w:rsidRPr="00695856">
      <w:rPr>
        <w:sz w:val="18"/>
        <w:szCs w:val="18"/>
      </w:rPr>
      <w:t xml:space="preserve">SECRETARIA </w:t>
    </w:r>
    <w:r>
      <w:rPr>
        <w:sz w:val="18"/>
        <w:szCs w:val="18"/>
      </w:rPr>
      <w:t>DE SERVIÇOS PÚBLICOS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87B51"/>
    <w:rsid w:val="000111B1"/>
    <w:rsid w:val="0005229A"/>
    <w:rsid w:val="00087B51"/>
    <w:rsid w:val="0009024D"/>
    <w:rsid w:val="000D3162"/>
    <w:rsid w:val="00136992"/>
    <w:rsid w:val="00164F21"/>
    <w:rsid w:val="002472C8"/>
    <w:rsid w:val="00247E82"/>
    <w:rsid w:val="00557274"/>
    <w:rsid w:val="00655AB8"/>
    <w:rsid w:val="006E029C"/>
    <w:rsid w:val="00937BD7"/>
    <w:rsid w:val="00963305"/>
    <w:rsid w:val="0096348B"/>
    <w:rsid w:val="00A7483D"/>
    <w:rsid w:val="00AA6C45"/>
    <w:rsid w:val="00AC6556"/>
    <w:rsid w:val="00B64F45"/>
    <w:rsid w:val="00BB62FD"/>
    <w:rsid w:val="00C952C6"/>
    <w:rsid w:val="00CB2043"/>
    <w:rsid w:val="00D32766"/>
    <w:rsid w:val="00E76821"/>
    <w:rsid w:val="00F02E8E"/>
    <w:rsid w:val="00F97B18"/>
    <w:rsid w:val="00FE6E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18209D"/>
  <w15:chartTrackingRefBased/>
  <w15:docId w15:val="{517FA229-C521-4754-BBAD-1611EDB451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87B5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087B51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CabealhoChar">
    <w:name w:val="Cabeçalho Char"/>
    <w:basedOn w:val="Fontepargpadro"/>
    <w:link w:val="Cabealho"/>
    <w:uiPriority w:val="99"/>
    <w:rsid w:val="00087B51"/>
  </w:style>
  <w:style w:type="paragraph" w:styleId="Rodap">
    <w:name w:val="footer"/>
    <w:basedOn w:val="Normal"/>
    <w:link w:val="RodapChar"/>
    <w:uiPriority w:val="99"/>
    <w:unhideWhenUsed/>
    <w:rsid w:val="00087B51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RodapChar">
    <w:name w:val="Rodapé Char"/>
    <w:basedOn w:val="Fontepargpadro"/>
    <w:link w:val="Rodap"/>
    <w:uiPriority w:val="99"/>
    <w:rsid w:val="00087B51"/>
  </w:style>
  <w:style w:type="paragraph" w:styleId="Textodebalo">
    <w:name w:val="Balloon Text"/>
    <w:basedOn w:val="Normal"/>
    <w:link w:val="TextodebaloChar"/>
    <w:uiPriority w:val="99"/>
    <w:semiHidden/>
    <w:unhideWhenUsed/>
    <w:rsid w:val="00B64F45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B64F45"/>
    <w:rPr>
      <w:rFonts w:ascii="Segoe UI" w:eastAsia="Times New Roman" w:hAnsi="Segoe UI" w:cs="Segoe UI"/>
      <w:sz w:val="18"/>
      <w:szCs w:val="18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footer" Target="footer1.xml"/><Relationship Id="rId5" Type="http://schemas.openxmlformats.org/officeDocument/2006/relationships/endnotes" Target="endnotes.xml"/><Relationship Id="rId10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25</Words>
  <Characters>136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Obras</dc:creator>
  <cp:keywords/>
  <dc:description/>
  <cp:lastModifiedBy>Planejamento Vitoria</cp:lastModifiedBy>
  <cp:revision>2</cp:revision>
  <cp:lastPrinted>2023-11-07T12:17:00Z</cp:lastPrinted>
  <dcterms:created xsi:type="dcterms:W3CDTF">2025-01-30T13:54:00Z</dcterms:created>
  <dcterms:modified xsi:type="dcterms:W3CDTF">2025-01-30T13:54:00Z</dcterms:modified>
</cp:coreProperties>
</file>